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CA" w:rsidRDefault="00086BCA" w:rsidP="00086BCA">
      <w:pPr>
        <w:pStyle w:val="Nadpis1"/>
        <w:pBdr>
          <w:bottom w:val="single" w:sz="4" w:space="1" w:color="auto"/>
        </w:pBdr>
        <w:jc w:val="center"/>
        <w:rPr>
          <w:rFonts w:ascii="Arial Narrow" w:hAnsi="Arial Narrow" w:cs="Calibri"/>
          <w:sz w:val="24"/>
          <w:szCs w:val="24"/>
        </w:rPr>
      </w:pPr>
      <w:r w:rsidRPr="00955381">
        <w:rPr>
          <w:rFonts w:ascii="Arial Narrow" w:hAnsi="Arial Narrow" w:cs="Calibri"/>
          <w:sz w:val="24"/>
          <w:szCs w:val="24"/>
        </w:rPr>
        <w:t>FORMULÁR NA ODSTÚPENIE OD ZMLUVY</w:t>
      </w:r>
    </w:p>
    <w:p w:rsidR="00086BCA" w:rsidRDefault="00086BCA" w:rsidP="00086BCA">
      <w:pPr>
        <w:ind w:left="-567"/>
        <w:jc w:val="both"/>
        <w:rPr>
          <w:rFonts w:ascii="Arial Narrow" w:hAnsi="Arial Narrow" w:cs="Calibri"/>
          <w:b/>
        </w:rPr>
      </w:pPr>
    </w:p>
    <w:p w:rsidR="00086BCA" w:rsidRDefault="00086BCA" w:rsidP="00086BCA">
      <w:pPr>
        <w:jc w:val="both"/>
        <w:rPr>
          <w:rFonts w:ascii="Arial Narrow" w:hAnsi="Arial Narrow" w:cs="Calibri"/>
          <w:b/>
        </w:rPr>
      </w:pPr>
    </w:p>
    <w:p w:rsidR="00086BCA" w:rsidRPr="00821FB2" w:rsidRDefault="00086BCA" w:rsidP="00086BCA">
      <w:pPr>
        <w:ind w:left="-567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Obchodník</w:t>
      </w:r>
      <w:r w:rsidRPr="00821FB2">
        <w:rPr>
          <w:rFonts w:ascii="Arial Narrow" w:hAnsi="Arial Narrow" w:cs="Calibri"/>
          <w:b/>
        </w:rPr>
        <w:t>:</w:t>
      </w:r>
    </w:p>
    <w:p w:rsidR="00A54A36" w:rsidRPr="00A54A36" w:rsidRDefault="00A54A36" w:rsidP="00A54A36">
      <w:pPr>
        <w:ind w:left="-567"/>
        <w:jc w:val="both"/>
        <w:rPr>
          <w:rStyle w:val="Vrazn"/>
          <w:rFonts w:ascii="Arial Narrow" w:hAnsi="Arial Narrow" w:cs="Calibri"/>
          <w:b w:val="0"/>
          <w:bCs w:val="0"/>
        </w:rPr>
      </w:pPr>
      <w:r w:rsidRPr="00A54A36">
        <w:rPr>
          <w:rStyle w:val="Vrazn"/>
          <w:rFonts w:ascii="Arial Narrow" w:hAnsi="Arial Narrow" w:cs="Calibri"/>
          <w:b w:val="0"/>
          <w:bCs w:val="0"/>
        </w:rPr>
        <w:t>Obchodný názov: Mgr. Paulína Gálová</w:t>
      </w:r>
    </w:p>
    <w:p w:rsidR="00A54A36" w:rsidRPr="00A54A36" w:rsidRDefault="00A54A36" w:rsidP="00A54A36">
      <w:pPr>
        <w:ind w:left="-567"/>
        <w:jc w:val="both"/>
        <w:rPr>
          <w:rStyle w:val="Vrazn"/>
          <w:rFonts w:ascii="Arial Narrow" w:hAnsi="Arial Narrow" w:cs="Calibri"/>
          <w:b w:val="0"/>
          <w:bCs w:val="0"/>
        </w:rPr>
      </w:pPr>
      <w:r w:rsidRPr="00A54A36">
        <w:rPr>
          <w:rStyle w:val="Vrazn"/>
          <w:rFonts w:ascii="Arial Narrow" w:hAnsi="Arial Narrow" w:cs="Calibri"/>
          <w:b w:val="0"/>
          <w:bCs w:val="0"/>
        </w:rPr>
        <w:t>Miesto podnikania: Pod kostolom 392/43, 95148 Jarok (</w:t>
      </w:r>
      <w:proofErr w:type="spellStart"/>
      <w:r w:rsidRPr="00A54A36">
        <w:rPr>
          <w:rStyle w:val="Vrazn"/>
          <w:rFonts w:ascii="Arial Narrow" w:hAnsi="Arial Narrow" w:cs="Calibri"/>
          <w:b w:val="0"/>
          <w:bCs w:val="0"/>
        </w:rPr>
        <w:t>okr</w:t>
      </w:r>
      <w:proofErr w:type="spellEnd"/>
      <w:r w:rsidRPr="00A54A36">
        <w:rPr>
          <w:rStyle w:val="Vrazn"/>
          <w:rFonts w:ascii="Arial Narrow" w:hAnsi="Arial Narrow" w:cs="Calibri"/>
          <w:b w:val="0"/>
          <w:bCs w:val="0"/>
        </w:rPr>
        <w:t>. NITRA)</w:t>
      </w:r>
    </w:p>
    <w:p w:rsidR="00A54A36" w:rsidRPr="00A54A36" w:rsidRDefault="00A54A36" w:rsidP="00A54A36">
      <w:pPr>
        <w:ind w:left="-567"/>
        <w:jc w:val="both"/>
        <w:rPr>
          <w:rStyle w:val="Vrazn"/>
          <w:rFonts w:ascii="Arial Narrow" w:hAnsi="Arial Narrow" w:cs="Calibri"/>
          <w:b w:val="0"/>
          <w:bCs w:val="0"/>
        </w:rPr>
      </w:pPr>
      <w:r w:rsidRPr="00A54A36">
        <w:rPr>
          <w:rStyle w:val="Vrazn"/>
          <w:rFonts w:ascii="Arial Narrow" w:hAnsi="Arial Narrow" w:cs="Calibri"/>
          <w:b w:val="0"/>
          <w:bCs w:val="0"/>
        </w:rPr>
        <w:t>Identifikačné číslo (IČO): 52 937 275</w:t>
      </w:r>
    </w:p>
    <w:p w:rsidR="00A54A36" w:rsidRPr="00A54A36" w:rsidRDefault="00A54A36" w:rsidP="00A54A36">
      <w:pPr>
        <w:ind w:left="-567"/>
        <w:jc w:val="both"/>
        <w:rPr>
          <w:rStyle w:val="Vrazn"/>
          <w:rFonts w:ascii="Arial Narrow" w:hAnsi="Arial Narrow" w:cs="Calibri"/>
          <w:b w:val="0"/>
          <w:bCs w:val="0"/>
        </w:rPr>
      </w:pPr>
      <w:r w:rsidRPr="00A54A36">
        <w:rPr>
          <w:rStyle w:val="Vrazn"/>
          <w:rFonts w:ascii="Arial Narrow" w:hAnsi="Arial Narrow" w:cs="Calibri"/>
          <w:b w:val="0"/>
          <w:bCs w:val="0"/>
        </w:rPr>
        <w:t>DIČ: 1080931137</w:t>
      </w:r>
    </w:p>
    <w:p w:rsidR="00A54A36" w:rsidRDefault="00A54A36" w:rsidP="00A54A36">
      <w:pPr>
        <w:ind w:left="-567"/>
        <w:jc w:val="both"/>
        <w:rPr>
          <w:rStyle w:val="Vrazn"/>
          <w:rFonts w:ascii="Arial Narrow" w:hAnsi="Arial Narrow" w:cs="Calibri"/>
          <w:b w:val="0"/>
          <w:bCs w:val="0"/>
        </w:rPr>
      </w:pPr>
      <w:r w:rsidRPr="00A54A36">
        <w:rPr>
          <w:rStyle w:val="Vrazn"/>
          <w:rFonts w:ascii="Arial Narrow" w:hAnsi="Arial Narrow" w:cs="Calibri"/>
          <w:b w:val="0"/>
          <w:bCs w:val="0"/>
        </w:rPr>
        <w:t>Vedená v registri Okresného úrad Nitra, číslo živnostenského registra 430-62188</w:t>
      </w:r>
    </w:p>
    <w:p w:rsidR="00086BCA" w:rsidRPr="00036FD0" w:rsidRDefault="00086BCA" w:rsidP="00A54A36">
      <w:pPr>
        <w:ind w:left="-567"/>
        <w:jc w:val="both"/>
        <w:rPr>
          <w:rFonts w:ascii="Arial Narrow" w:eastAsia="Calibri" w:hAnsi="Arial Narrow" w:cs="Arial"/>
          <w:lang w:eastAsia="en-US"/>
        </w:rPr>
      </w:pPr>
      <w:r w:rsidRPr="00036FD0">
        <w:rPr>
          <w:rFonts w:ascii="Arial Narrow" w:eastAsia="Calibri" w:hAnsi="Arial Narrow" w:cs="Arial"/>
          <w:lang w:eastAsia="en-US"/>
        </w:rPr>
        <w:t xml:space="preserve">e-mail: </w:t>
      </w:r>
      <w:r w:rsidR="006111A8">
        <w:rPr>
          <w:rFonts w:ascii="Arial Narrow" w:eastAsia="Calibri" w:hAnsi="Arial Narrow" w:cs="Arial"/>
          <w:lang w:eastAsia="en-US"/>
        </w:rPr>
        <w:t>pauli@pauligalova.sk</w:t>
      </w:r>
      <w:r w:rsidRPr="00036FD0">
        <w:rPr>
          <w:rFonts w:ascii="Arial Narrow" w:eastAsia="Calibri" w:hAnsi="Arial Narrow" w:cs="Arial"/>
          <w:lang w:eastAsia="en-US"/>
        </w:rPr>
        <w:t xml:space="preserve">        </w:t>
      </w:r>
    </w:p>
    <w:p w:rsidR="00086BCA" w:rsidRPr="00036FD0" w:rsidRDefault="00086BCA" w:rsidP="00086BCA">
      <w:pPr>
        <w:ind w:left="-567"/>
        <w:jc w:val="both"/>
        <w:rPr>
          <w:rFonts w:ascii="Arial Narrow" w:hAnsi="Arial Narrow" w:cs="Calibri"/>
        </w:rPr>
      </w:pPr>
      <w:bookmarkStart w:id="0" w:name="_GoBack"/>
      <w:bookmarkEnd w:id="0"/>
    </w:p>
    <w:p w:rsidR="00086BCA" w:rsidRPr="00086BCA" w:rsidRDefault="00086BCA" w:rsidP="00086BCA">
      <w:pPr>
        <w:pStyle w:val="Normlnywebov"/>
        <w:spacing w:before="0" w:beforeAutospacing="0" w:after="0" w:afterAutospacing="0"/>
        <w:ind w:left="-567"/>
        <w:jc w:val="both"/>
        <w:rPr>
          <w:rStyle w:val="Vrazn"/>
          <w:rFonts w:ascii="Arial Narrow" w:hAnsi="Arial Narrow" w:cs="Calibri"/>
          <w:b w:val="0"/>
          <w:bCs w:val="0"/>
        </w:rPr>
      </w:pPr>
      <w:r>
        <w:rPr>
          <w:rFonts w:ascii="Arial Narrow" w:hAnsi="Arial Narrow" w:cs="Calibri"/>
          <w:color w:val="000000"/>
        </w:rPr>
        <w:t xml:space="preserve"> </w:t>
      </w:r>
      <w:r w:rsidRPr="00955381">
        <w:rPr>
          <w:rStyle w:val="Vrazn"/>
          <w:rFonts w:ascii="Arial Narrow" w:hAnsi="Arial Narrow" w:cs="Calibri"/>
        </w:rPr>
        <w:tab/>
      </w:r>
      <w:r w:rsidRPr="00955381">
        <w:rPr>
          <w:rStyle w:val="Vrazn"/>
          <w:rFonts w:ascii="Arial Narrow" w:hAnsi="Arial Narrow" w:cs="Calibri"/>
        </w:rPr>
        <w:tab/>
      </w:r>
      <w:r w:rsidRPr="00955381">
        <w:rPr>
          <w:rStyle w:val="Vrazn"/>
          <w:rFonts w:ascii="Arial Narrow" w:hAnsi="Arial Narrow" w:cs="Calibri"/>
        </w:rPr>
        <w:tab/>
      </w:r>
    </w:p>
    <w:p w:rsidR="00086BCA" w:rsidRPr="00821FB2" w:rsidRDefault="00086BCA" w:rsidP="00086BCA">
      <w:pPr>
        <w:ind w:left="-567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</w:rPr>
        <w:t xml:space="preserve">Internetová stránka elektronického obchodu: </w:t>
      </w:r>
      <w:r w:rsidR="00DE4AD7" w:rsidRPr="00DE4AD7">
        <w:rPr>
          <w:rStyle w:val="Hypertextovprepojenie"/>
          <w:rFonts w:ascii="Arial Narrow" w:hAnsi="Arial Narrow" w:cs="Calibri"/>
          <w:color w:val="000000"/>
          <w:shd w:val="clear" w:color="auto" w:fill="FFFFFF"/>
        </w:rPr>
        <w:t>https://pauligalova.sk/</w:t>
      </w:r>
    </w:p>
    <w:p w:rsidR="00086BCA" w:rsidRPr="00955381" w:rsidRDefault="00086BCA" w:rsidP="00086BCA">
      <w:pPr>
        <w:ind w:left="-567"/>
        <w:jc w:val="both"/>
        <w:rPr>
          <w:rStyle w:val="Vrazn"/>
          <w:rFonts w:ascii="Arial Narrow" w:hAnsi="Arial Narrow" w:cs="Calibri"/>
        </w:rPr>
      </w:pPr>
      <w:r w:rsidRPr="00955381">
        <w:rPr>
          <w:rStyle w:val="Vrazn"/>
          <w:rFonts w:ascii="Arial Narrow" w:hAnsi="Arial Narrow" w:cs="Calibri"/>
        </w:rPr>
        <w:tab/>
      </w:r>
      <w:r w:rsidRPr="00955381">
        <w:rPr>
          <w:rStyle w:val="Vrazn"/>
          <w:rFonts w:ascii="Arial Narrow" w:hAnsi="Arial Narrow" w:cs="Calibri"/>
        </w:rPr>
        <w:tab/>
      </w:r>
      <w:r w:rsidRPr="00955381">
        <w:rPr>
          <w:rStyle w:val="Vrazn"/>
          <w:rFonts w:ascii="Arial Narrow" w:hAnsi="Arial Narrow" w:cs="Calibri"/>
        </w:rPr>
        <w:tab/>
      </w:r>
    </w:p>
    <w:p w:rsidR="00086BCA" w:rsidRPr="00955381" w:rsidRDefault="00086BCA" w:rsidP="00086BCA">
      <w:pPr>
        <w:ind w:left="-567"/>
        <w:jc w:val="both"/>
        <w:rPr>
          <w:rStyle w:val="Vrazn"/>
          <w:rFonts w:ascii="Arial Narrow" w:hAnsi="Arial Narrow" w:cs="Calibri"/>
        </w:rPr>
      </w:pPr>
    </w:p>
    <w:p w:rsidR="00086BCA" w:rsidRPr="00821FB2" w:rsidRDefault="00086BCA" w:rsidP="00086BCA">
      <w:pPr>
        <w:ind w:hanging="567"/>
        <w:contextualSpacing/>
        <w:jc w:val="both"/>
        <w:rPr>
          <w:rFonts w:ascii="Arial Narrow" w:hAnsi="Arial Narrow" w:cs="Calibri"/>
          <w:b/>
        </w:rPr>
      </w:pPr>
      <w:r w:rsidRPr="00821FB2">
        <w:rPr>
          <w:rFonts w:ascii="Arial Narrow" w:hAnsi="Arial Narrow" w:cs="Calibri"/>
          <w:b/>
        </w:rPr>
        <w:t>SPOTREBITEĽ: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Meno a priezvisko:</w:t>
      </w:r>
      <w:r w:rsidRPr="00955381">
        <w:rPr>
          <w:rFonts w:ascii="Arial Narrow" w:hAnsi="Arial Narrow" w:cs="Calibri"/>
        </w:rPr>
        <w:tab/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Adresa:</w:t>
      </w:r>
      <w:r w:rsidRPr="00955381">
        <w:rPr>
          <w:rFonts w:ascii="Arial Narrow" w:hAnsi="Arial Narrow" w:cs="Calibri"/>
        </w:rPr>
        <w:tab/>
      </w:r>
      <w:r w:rsidRPr="00955381">
        <w:rPr>
          <w:rFonts w:ascii="Arial Narrow" w:hAnsi="Arial Narrow" w:cs="Calibri"/>
        </w:rPr>
        <w:tab/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</w:p>
    <w:p w:rsidR="00086BCA" w:rsidRPr="00955381" w:rsidRDefault="00086BCA" w:rsidP="00086BCA">
      <w:pPr>
        <w:ind w:hanging="567"/>
        <w:contextualSpacing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Kontakt e</w:t>
      </w:r>
      <w:r w:rsidR="00B16824">
        <w:rPr>
          <w:rFonts w:ascii="Arial Narrow" w:hAnsi="Arial Narrow" w:cs="Calibri"/>
        </w:rPr>
        <w:t>-</w:t>
      </w:r>
      <w:r w:rsidRPr="00955381">
        <w:rPr>
          <w:rFonts w:ascii="Arial Narrow" w:hAnsi="Arial Narrow" w:cs="Calibri"/>
        </w:rPr>
        <w:t>mail/telefonický:</w:t>
      </w:r>
    </w:p>
    <w:p w:rsidR="00086BCA" w:rsidRPr="00955381" w:rsidRDefault="00086BCA" w:rsidP="00086BCA">
      <w:pPr>
        <w:ind w:hanging="567"/>
        <w:contextualSpacing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</w:p>
    <w:p w:rsidR="00086BCA" w:rsidRDefault="00086BCA" w:rsidP="00086BCA">
      <w:pPr>
        <w:ind w:left="-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 xml:space="preserve">Týmto oznamujem, že odstupujem od </w:t>
      </w:r>
      <w:r w:rsidRPr="00036FD0">
        <w:rPr>
          <w:rFonts w:ascii="Arial Narrow" w:hAnsi="Arial Narrow" w:cs="Calibri"/>
        </w:rPr>
        <w:t xml:space="preserve">zmluvy </w:t>
      </w:r>
      <w:r w:rsidR="00B16824">
        <w:rPr>
          <w:rFonts w:ascii="Arial Narrow" w:hAnsi="Arial Narrow" w:cs="Calibri"/>
        </w:rPr>
        <w:t>o poskytnutí digitálneho plnenia:</w:t>
      </w:r>
    </w:p>
    <w:p w:rsidR="00B16824" w:rsidRDefault="00B16824" w:rsidP="00086BCA">
      <w:pPr>
        <w:ind w:left="-567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Default="00086BCA" w:rsidP="00086BCA">
      <w:pPr>
        <w:ind w:left="-567"/>
        <w:contextualSpacing/>
        <w:jc w:val="both"/>
        <w:rPr>
          <w:rFonts w:ascii="Arial Narrow" w:hAnsi="Arial Narrow" w:cs="Calibri"/>
        </w:rPr>
      </w:pPr>
    </w:p>
    <w:p w:rsidR="00086BCA" w:rsidRPr="00955381" w:rsidRDefault="00086BCA" w:rsidP="00086BCA">
      <w:pPr>
        <w:ind w:left="-567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Presná špecifikácia </w:t>
      </w:r>
      <w:r w:rsidR="00B16824">
        <w:rPr>
          <w:rFonts w:ascii="Arial Narrow" w:hAnsi="Arial Narrow" w:cs="Calibri"/>
        </w:rPr>
        <w:t>digitálneho plnenia</w:t>
      </w:r>
      <w:r>
        <w:rPr>
          <w:rFonts w:ascii="Arial Narrow" w:hAnsi="Arial Narrow" w:cs="Calibri"/>
        </w:rPr>
        <w:t xml:space="preserve"> </w:t>
      </w:r>
      <w:r w:rsidRPr="00955381">
        <w:rPr>
          <w:rFonts w:ascii="Arial Narrow" w:hAnsi="Arial Narrow" w:cs="Calibri"/>
        </w:rPr>
        <w:t>(</w:t>
      </w:r>
      <w:r w:rsidRPr="00DE4AD7">
        <w:rPr>
          <w:rFonts w:ascii="Arial Narrow" w:hAnsi="Arial Narrow" w:cs="Calibri"/>
        </w:rPr>
        <w:t>druh</w:t>
      </w:r>
      <w:r w:rsidR="00B16824" w:rsidRPr="00DE4AD7">
        <w:rPr>
          <w:rFonts w:ascii="Arial Narrow" w:hAnsi="Arial Narrow" w:cs="Calibri"/>
        </w:rPr>
        <w:t xml:space="preserve"> digitálnej služby</w:t>
      </w:r>
      <w:r w:rsidRPr="00DE4AD7">
        <w:rPr>
          <w:rFonts w:ascii="Arial Narrow" w:hAnsi="Arial Narrow" w:cs="Calibri"/>
        </w:rPr>
        <w:t>, číslo)</w:t>
      </w:r>
      <w:r w:rsidRPr="00955381">
        <w:rPr>
          <w:rFonts w:ascii="Arial Narrow" w:hAnsi="Arial Narrow" w:cs="Calibri"/>
        </w:rPr>
        <w:t>:</w:t>
      </w:r>
    </w:p>
    <w:p w:rsidR="00086BCA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B16824" w:rsidRPr="00955381" w:rsidRDefault="00B16824" w:rsidP="00086BCA">
      <w:pPr>
        <w:ind w:hanging="567"/>
        <w:contextualSpacing/>
        <w:jc w:val="both"/>
        <w:rPr>
          <w:rFonts w:ascii="Arial Narrow" w:hAnsi="Arial Narrow" w:cs="Calibri"/>
        </w:rPr>
      </w:pP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Default="00086BCA" w:rsidP="00B16824">
      <w:pPr>
        <w:contextualSpacing/>
        <w:jc w:val="both"/>
        <w:rPr>
          <w:rFonts w:ascii="Arial Narrow" w:hAnsi="Arial Narrow" w:cs="Calibri"/>
        </w:rPr>
      </w:pP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 xml:space="preserve">Dátum objednania/dátum prijatia 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 xml:space="preserve">Číslo objednávky: 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 xml:space="preserve">Cena: 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</w:p>
    <w:p w:rsidR="00086BCA" w:rsidRPr="00955381" w:rsidRDefault="00B16824" w:rsidP="00086BCA">
      <w:pPr>
        <w:ind w:hanging="567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Číslo účtu pre vrátenie </w:t>
      </w:r>
      <w:r w:rsidR="00086BCA" w:rsidRPr="00955381">
        <w:rPr>
          <w:rFonts w:ascii="Arial Narrow" w:hAnsi="Arial Narrow" w:cs="Calibri"/>
        </w:rPr>
        <w:t xml:space="preserve">ceny: IBAN: 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 xml:space="preserve">................................................................................................................................................................ 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Iný p</w:t>
      </w:r>
      <w:r w:rsidR="00B16824">
        <w:rPr>
          <w:rFonts w:ascii="Arial Narrow" w:hAnsi="Arial Narrow" w:cs="Calibri"/>
        </w:rPr>
        <w:t>ožadovaný spôsob vrátenia</w:t>
      </w:r>
      <w:r w:rsidRPr="00955381">
        <w:rPr>
          <w:rFonts w:ascii="Arial Narrow" w:hAnsi="Arial Narrow" w:cs="Calibri"/>
        </w:rPr>
        <w:t xml:space="preserve"> ceny: </w:t>
      </w:r>
    </w:p>
    <w:p w:rsidR="00086BCA" w:rsidRPr="00955381" w:rsidRDefault="00086BCA" w:rsidP="00086BCA">
      <w:pPr>
        <w:ind w:hanging="567"/>
        <w:contextualSpacing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</w:t>
      </w:r>
    </w:p>
    <w:p w:rsidR="00086BCA" w:rsidRPr="00955381" w:rsidRDefault="00086BCA" w:rsidP="00086BCA">
      <w:pPr>
        <w:contextualSpacing/>
        <w:jc w:val="both"/>
        <w:rPr>
          <w:rFonts w:ascii="Arial Narrow" w:hAnsi="Arial Narrow" w:cs="Calibri"/>
        </w:rPr>
      </w:pPr>
    </w:p>
    <w:p w:rsidR="00086BCA" w:rsidRDefault="00086BCA" w:rsidP="00086BCA">
      <w:pPr>
        <w:spacing w:line="360" w:lineRule="auto"/>
        <w:ind w:left="-567"/>
        <w:jc w:val="both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ab/>
      </w:r>
      <w:r w:rsidRPr="00955381">
        <w:rPr>
          <w:rFonts w:ascii="Arial Narrow" w:hAnsi="Arial Narrow" w:cs="Calibri"/>
        </w:rPr>
        <w:tab/>
      </w:r>
      <w:r w:rsidRPr="00955381">
        <w:rPr>
          <w:rFonts w:ascii="Arial Narrow" w:hAnsi="Arial Narrow" w:cs="Calibri"/>
        </w:rPr>
        <w:tab/>
      </w:r>
      <w:r w:rsidRPr="00955381">
        <w:rPr>
          <w:rFonts w:ascii="Arial Narrow" w:hAnsi="Arial Narrow" w:cs="Calibri"/>
        </w:rPr>
        <w:tab/>
      </w:r>
      <w:r w:rsidRPr="00955381">
        <w:rPr>
          <w:rFonts w:ascii="Arial Narrow" w:hAnsi="Arial Narrow" w:cs="Calibri"/>
        </w:rPr>
        <w:tab/>
      </w:r>
      <w:r w:rsidRPr="00955381">
        <w:rPr>
          <w:rFonts w:ascii="Arial Narrow" w:hAnsi="Arial Narrow" w:cs="Calibri"/>
        </w:rPr>
        <w:tab/>
      </w:r>
      <w:r w:rsidRPr="00955381">
        <w:rPr>
          <w:rFonts w:ascii="Arial Narrow" w:hAnsi="Arial Narrow" w:cs="Calibri"/>
        </w:rPr>
        <w:tab/>
      </w:r>
    </w:p>
    <w:p w:rsidR="00086BCA" w:rsidRDefault="00086BCA" w:rsidP="00086BCA">
      <w:pPr>
        <w:spacing w:line="360" w:lineRule="auto"/>
        <w:ind w:left="-567"/>
        <w:jc w:val="both"/>
        <w:rPr>
          <w:rFonts w:ascii="Arial Narrow" w:hAnsi="Arial Narrow" w:cs="Calibri"/>
        </w:rPr>
      </w:pPr>
    </w:p>
    <w:p w:rsidR="00086BCA" w:rsidRPr="00955381" w:rsidRDefault="00086BCA" w:rsidP="00086BCA">
      <w:pPr>
        <w:spacing w:line="360" w:lineRule="auto"/>
        <w:ind w:left="2265" w:firstLine="1275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 xml:space="preserve">           </w:t>
      </w:r>
      <w:r w:rsidRPr="00955381">
        <w:rPr>
          <w:rFonts w:ascii="Arial Narrow" w:hAnsi="Arial Narrow" w:cs="Calibri"/>
        </w:rPr>
        <w:t>...................................................................</w:t>
      </w:r>
    </w:p>
    <w:p w:rsidR="00086BCA" w:rsidRPr="00955381" w:rsidRDefault="00086BCA" w:rsidP="00086BCA">
      <w:pPr>
        <w:ind w:left="4956" w:firstLine="708"/>
        <w:rPr>
          <w:rFonts w:ascii="Arial Narrow" w:hAnsi="Arial Narrow" w:cs="Calibri"/>
        </w:rPr>
      </w:pPr>
      <w:r w:rsidRPr="00955381">
        <w:rPr>
          <w:rFonts w:ascii="Arial Narrow" w:hAnsi="Arial Narrow" w:cs="Calibri"/>
        </w:rPr>
        <w:t xml:space="preserve">  Podpis </w:t>
      </w:r>
    </w:p>
    <w:p w:rsidR="00086BCA" w:rsidRDefault="00086BCA" w:rsidP="00086BCA"/>
    <w:p w:rsidR="0065102A" w:rsidRDefault="0065102A"/>
    <w:sectPr w:rsidR="0065102A" w:rsidSect="00FD57AF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7E" w:rsidRDefault="0064347E" w:rsidP="00086BCA">
      <w:r>
        <w:separator/>
      </w:r>
    </w:p>
  </w:endnote>
  <w:endnote w:type="continuationSeparator" w:id="0">
    <w:p w:rsidR="0064347E" w:rsidRDefault="0064347E" w:rsidP="000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="Arial Narrow" w:eastAsiaTheme="majorEastAsia" w:hAnsi="Arial Narrow" w:cstheme="majorBidi"/>
          <w:sz w:val="20"/>
          <w:szCs w:val="20"/>
        </w:rPr>
        <w:id w:val="338979417"/>
        <w:docPartObj>
          <w:docPartGallery w:val="Page Numbers (Bottom of Page)"/>
          <w:docPartUnique/>
        </w:docPartObj>
      </w:sdtPr>
      <w:sdtEndPr>
        <w:rPr>
          <w:rFonts w:eastAsia="Times New Roman" w:cs="Times New Roman"/>
        </w:rPr>
      </w:sdtEndPr>
      <w:sdtContent>
        <w:tr w:rsidR="00086BCA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086BCA" w:rsidRPr="00086BCA" w:rsidRDefault="00086BCA" w:rsidP="00086BCA">
              <w:pPr>
                <w:tabs>
                  <w:tab w:val="left" w:pos="620"/>
                  <w:tab w:val="center" w:pos="4320"/>
                </w:tabs>
                <w:rPr>
                  <w:rFonts w:ascii="Arial Narrow" w:eastAsiaTheme="majorEastAsia" w:hAnsi="Arial Narrow" w:cstheme="majorBidi"/>
                  <w:sz w:val="20"/>
                  <w:szCs w:val="20"/>
                </w:rPr>
              </w:pPr>
              <w:r>
                <w:rPr>
                  <w:rFonts w:ascii="Arial Narrow" w:eastAsiaTheme="majorEastAsia" w:hAnsi="Arial Narrow" w:cstheme="majorBidi"/>
                  <w:sz w:val="20"/>
                  <w:szCs w:val="20"/>
                </w:rPr>
                <w:t>FORMULÁR NA ODSTÚPENIE OD ZMLUVY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086BCA" w:rsidRPr="00086BCA" w:rsidRDefault="00086BCA">
              <w:pPr>
                <w:tabs>
                  <w:tab w:val="left" w:pos="1490"/>
                </w:tabs>
                <w:rPr>
                  <w:rFonts w:ascii="Arial Narrow" w:eastAsiaTheme="majorEastAsia" w:hAnsi="Arial Narrow" w:cstheme="majorBidi"/>
                  <w:sz w:val="20"/>
                  <w:szCs w:val="20"/>
                </w:rPr>
              </w:pPr>
              <w:r w:rsidRPr="00086BCA">
                <w:rPr>
                  <w:rFonts w:ascii="Arial Narrow" w:hAnsi="Arial Narrow"/>
                  <w:sz w:val="20"/>
                  <w:szCs w:val="20"/>
                </w:rPr>
                <w:fldChar w:fldCharType="begin"/>
              </w:r>
              <w:r w:rsidRPr="00086BCA">
                <w:rPr>
                  <w:rFonts w:ascii="Arial Narrow" w:hAnsi="Arial Narrow"/>
                  <w:sz w:val="20"/>
                  <w:szCs w:val="20"/>
                </w:rPr>
                <w:instrText>PAGE    \* MERGEFORMAT</w:instrText>
              </w:r>
              <w:r w:rsidRPr="00086BCA">
                <w:rPr>
                  <w:rFonts w:ascii="Arial Narrow" w:hAnsi="Arial Narrow"/>
                  <w:sz w:val="20"/>
                  <w:szCs w:val="20"/>
                </w:rPr>
                <w:fldChar w:fldCharType="separate"/>
              </w:r>
              <w:r w:rsidR="006111A8">
                <w:rPr>
                  <w:rFonts w:ascii="Arial Narrow" w:hAnsi="Arial Narrow"/>
                  <w:noProof/>
                  <w:sz w:val="20"/>
                  <w:szCs w:val="20"/>
                </w:rPr>
                <w:t>2</w:t>
              </w:r>
              <w:r w:rsidRPr="00086BCA">
                <w:rPr>
                  <w:rFonts w:ascii="Arial Narrow" w:hAnsi="Arial Narrow"/>
                  <w:sz w:val="20"/>
                  <w:szCs w:val="20"/>
                </w:rPr>
                <w:fldChar w:fldCharType="end"/>
              </w:r>
            </w:p>
          </w:tc>
        </w:tr>
      </w:sdtContent>
    </w:sdt>
  </w:tbl>
  <w:p w:rsidR="00073205" w:rsidRDefault="00643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7E" w:rsidRDefault="0064347E" w:rsidP="00086BCA">
      <w:r>
        <w:separator/>
      </w:r>
    </w:p>
  </w:footnote>
  <w:footnote w:type="continuationSeparator" w:id="0">
    <w:p w:rsidR="0064347E" w:rsidRDefault="0064347E" w:rsidP="0008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205" w:rsidRPr="009B7CC3" w:rsidRDefault="0064347E">
    <w:pPr>
      <w:pStyle w:val="Hlavika"/>
      <w:jc w:val="right"/>
      <w:rPr>
        <w:rFonts w:ascii="Arial Narrow" w:hAnsi="Arial Narrow"/>
        <w:sz w:val="22"/>
        <w:szCs w:val="22"/>
      </w:rPr>
    </w:pPr>
  </w:p>
  <w:p w:rsidR="00073205" w:rsidRDefault="006434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CA"/>
    <w:rsid w:val="00086BCA"/>
    <w:rsid w:val="003F50DC"/>
    <w:rsid w:val="006111A8"/>
    <w:rsid w:val="0064347E"/>
    <w:rsid w:val="0065102A"/>
    <w:rsid w:val="00860EC8"/>
    <w:rsid w:val="00950BAE"/>
    <w:rsid w:val="00A54A36"/>
    <w:rsid w:val="00B16824"/>
    <w:rsid w:val="00BC58DF"/>
    <w:rsid w:val="00DE4AD7"/>
    <w:rsid w:val="00F743E9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2A04"/>
  <w15:chartTrackingRefBased/>
  <w15:docId w15:val="{1043D3C4-67B4-438A-B337-45D9766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08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86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6BCA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ormlnywebov">
    <w:name w:val="Normal (Web)"/>
    <w:basedOn w:val="Normlny"/>
    <w:uiPriority w:val="99"/>
    <w:rsid w:val="00086BCA"/>
    <w:pPr>
      <w:spacing w:before="100" w:beforeAutospacing="1" w:after="100" w:afterAutospacing="1"/>
    </w:pPr>
  </w:style>
  <w:style w:type="character" w:styleId="Hypertextovprepojenie">
    <w:name w:val="Hyperlink"/>
    <w:uiPriority w:val="99"/>
    <w:rsid w:val="00086BCA"/>
    <w:rPr>
      <w:color w:val="0000FF"/>
      <w:u w:val="single"/>
    </w:rPr>
  </w:style>
  <w:style w:type="character" w:styleId="Vrazn">
    <w:name w:val="Strong"/>
    <w:uiPriority w:val="22"/>
    <w:qFormat/>
    <w:rsid w:val="00086BCA"/>
    <w:rPr>
      <w:b/>
      <w:bCs/>
    </w:rPr>
  </w:style>
  <w:style w:type="paragraph" w:styleId="Hlavika">
    <w:name w:val="header"/>
    <w:basedOn w:val="Normlny"/>
    <w:link w:val="HlavikaChar"/>
    <w:uiPriority w:val="99"/>
    <w:rsid w:val="00086B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6B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086B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B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6B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6BC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6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Paulína Gálová</cp:lastModifiedBy>
  <cp:revision>7</cp:revision>
  <dcterms:created xsi:type="dcterms:W3CDTF">2024-06-30T20:12:00Z</dcterms:created>
  <dcterms:modified xsi:type="dcterms:W3CDTF">2024-12-01T18:26:00Z</dcterms:modified>
</cp:coreProperties>
</file>